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2" w:rsidRPr="00DA11C2" w:rsidRDefault="00DA11C2" w:rsidP="00DA11C2">
      <w:pPr>
        <w:spacing w:line="360" w:lineRule="auto"/>
        <w:ind w:left="303" w:right="-57"/>
        <w:jc w:val="center"/>
        <w:rPr>
          <w:rFonts w:ascii="Times New Roman" w:eastAsia="Calibri" w:hAnsi="Times New Roman" w:cs="Times New Roman"/>
          <w:b/>
          <w:caps/>
          <w:sz w:val="24"/>
          <w:lang w:eastAsia="en-US"/>
        </w:rPr>
      </w:pPr>
      <w:r w:rsidRPr="00DA11C2">
        <w:rPr>
          <w:rFonts w:ascii="Times New Roman" w:eastAsia="Calibri" w:hAnsi="Times New Roman" w:cs="Times New Roman"/>
          <w:b/>
          <w:caps/>
          <w:sz w:val="24"/>
          <w:lang w:eastAsia="en-US"/>
        </w:rPr>
        <w:t>Розділ «ПАТЕНТУВАННЯ»</w:t>
      </w:r>
    </w:p>
    <w:p w:rsidR="00DA11C2" w:rsidRPr="00DA11C2" w:rsidRDefault="00DA11C2" w:rsidP="00DA11C2">
      <w:pPr>
        <w:spacing w:after="0" w:line="240" w:lineRule="auto"/>
        <w:ind w:left="301" w:right="-57"/>
        <w:jc w:val="center"/>
        <w:rPr>
          <w:rFonts w:ascii="Times New Roman" w:eastAsia="Calibri" w:hAnsi="Times New Roman" w:cs="Times New Roman"/>
          <w:b/>
          <w:caps/>
          <w:sz w:val="24"/>
          <w:lang w:eastAsia="en-US"/>
        </w:rPr>
      </w:pPr>
      <w:r w:rsidRPr="00DA11C2">
        <w:rPr>
          <w:rFonts w:ascii="Times New Roman" w:eastAsia="Calibri" w:hAnsi="Times New Roman" w:cs="Times New Roman"/>
          <w:b/>
          <w:caps/>
          <w:sz w:val="24"/>
          <w:lang w:eastAsia="en-US"/>
        </w:rPr>
        <w:t xml:space="preserve">Діяльність у сфері набуття </w:t>
      </w:r>
    </w:p>
    <w:p w:rsidR="00DA11C2" w:rsidRPr="00DA11C2" w:rsidRDefault="00DA11C2" w:rsidP="00DA11C2">
      <w:pPr>
        <w:spacing w:after="0" w:line="240" w:lineRule="auto"/>
        <w:ind w:left="301" w:right="-57"/>
        <w:jc w:val="center"/>
        <w:rPr>
          <w:rFonts w:ascii="Times New Roman" w:eastAsia="Calibri" w:hAnsi="Times New Roman" w:cs="Times New Roman"/>
          <w:b/>
          <w:caps/>
          <w:sz w:val="24"/>
          <w:lang w:eastAsia="en-US"/>
        </w:rPr>
      </w:pPr>
      <w:r w:rsidRPr="00DA11C2">
        <w:rPr>
          <w:rFonts w:ascii="Times New Roman" w:eastAsia="Calibri" w:hAnsi="Times New Roman" w:cs="Times New Roman"/>
          <w:b/>
          <w:caps/>
          <w:sz w:val="24"/>
          <w:lang w:eastAsia="en-US"/>
        </w:rPr>
        <w:t xml:space="preserve">прав інтелектуальної власності </w:t>
      </w:r>
    </w:p>
    <w:p w:rsidR="00DA11C2" w:rsidRPr="00DA11C2" w:rsidRDefault="00DA11C2" w:rsidP="00DA11C2">
      <w:pPr>
        <w:spacing w:after="0" w:line="240" w:lineRule="auto"/>
        <w:ind w:left="301" w:right="-57"/>
        <w:jc w:val="center"/>
        <w:rPr>
          <w:rFonts w:ascii="Times New Roman" w:eastAsia="Calibri" w:hAnsi="Times New Roman" w:cs="Times New Roman"/>
          <w:b/>
          <w:caps/>
          <w:sz w:val="24"/>
          <w:lang w:eastAsia="en-US"/>
        </w:rPr>
      </w:pPr>
      <w:r w:rsidRPr="00DA11C2">
        <w:rPr>
          <w:rFonts w:ascii="Times New Roman" w:eastAsia="Calibri" w:hAnsi="Times New Roman" w:cs="Times New Roman"/>
          <w:b/>
          <w:caps/>
          <w:sz w:val="24"/>
          <w:lang w:eastAsia="en-US"/>
        </w:rPr>
        <w:t>на винаходи і корисні моделі</w:t>
      </w:r>
    </w:p>
    <w:p w:rsidR="00DA11C2" w:rsidRPr="00DA11C2" w:rsidRDefault="00DA11C2" w:rsidP="00DA11C2">
      <w:pPr>
        <w:spacing w:after="0" w:line="240" w:lineRule="auto"/>
        <w:ind w:left="301" w:right="-57"/>
        <w:jc w:val="center"/>
        <w:rPr>
          <w:rFonts w:ascii="Times New Roman" w:eastAsia="Calibri" w:hAnsi="Times New Roman" w:cs="Times New Roman"/>
          <w:b/>
          <w:caps/>
          <w:sz w:val="24"/>
          <w:lang w:eastAsia="en-US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2721"/>
        <w:gridCol w:w="1960"/>
        <w:gridCol w:w="1844"/>
        <w:gridCol w:w="2429"/>
      </w:tblGrid>
      <w:tr w:rsidR="00DA11C2" w:rsidRPr="00DA11C2" w:rsidTr="00DA11C2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Об’єкт права інтелектуальної власності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Власник об’єкта права інтелектуальної власності/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винахідники</w:t>
            </w:r>
          </w:p>
        </w:tc>
      </w:tr>
      <w:tr w:rsidR="00DA11C2" w:rsidRPr="00DA11C2" w:rsidTr="00DA11C2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 об’єкта права інтелектуальної власності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Найменування та номер охоронного документа, що підтверджує майнові права на об’єкт права інтелектуальної власності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Дата, з якої є чинними права на об’єкт права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інтелектуальної власності</w:t>
            </w: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11C2" w:rsidRPr="00DA11C2" w:rsidTr="00DA11C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DA11C2" w:rsidRPr="00DA11C2" w:rsidTr="00DA11C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Корисна модель</w:t>
            </w: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«Вантажозахватний пристрій для підняття кузова вагона - хопера за допомогою вантажопідйомних засобів»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Деклараційний патент на корисну модель № 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27.02.1998 р.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бюл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№ 1</w:t>
            </w:r>
          </w:p>
          <w:p w:rsidR="00DA11C2" w:rsidRPr="00DA11C2" w:rsidRDefault="00DA11C2" w:rsidP="00DA11C2">
            <w:pPr>
              <w:spacing w:after="0" w:line="240" w:lineRule="auto"/>
              <w:ind w:left="2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Власники:</w:t>
            </w:r>
          </w:p>
          <w:p w:rsidR="00DA11C2" w:rsidRPr="00DA11C2" w:rsidRDefault="00DA11C2" w:rsidP="00DA11C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МП </w:t>
            </w: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„Транссія”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УкрНДІВ</w:t>
            </w:r>
          </w:p>
          <w:p w:rsidR="00DA11C2" w:rsidRPr="00DA11C2" w:rsidRDefault="00DA11C2" w:rsidP="00DA11C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Винахідник:</w:t>
            </w:r>
          </w:p>
          <w:p w:rsidR="00DA11C2" w:rsidRPr="00DA11C2" w:rsidRDefault="00DA11C2" w:rsidP="00DA11C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Трубачов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Ю.О.</w:t>
            </w:r>
          </w:p>
        </w:tc>
      </w:tr>
      <w:tr w:rsidR="00DA11C2" w:rsidRPr="00DA11C2" w:rsidTr="00DA11C2">
        <w:trPr>
          <w:trHeight w:val="192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Корисна модель </w:t>
            </w: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«Двовісний візок вантажного вагона»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Деклараційний патент на корисну модель № 587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16.10.2000 р.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бюл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№ 10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Власники:  УкрНДІВ,</w:t>
            </w:r>
          </w:p>
          <w:p w:rsidR="00DA11C2" w:rsidRPr="00DA11C2" w:rsidRDefault="00DA11C2" w:rsidP="00DA11C2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ВАТ </w:t>
            </w: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„Крюківський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вагонобудівний </w:t>
            </w: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завод”</w:t>
            </w:r>
            <w:proofErr w:type="spellEnd"/>
          </w:p>
          <w:p w:rsidR="00DA11C2" w:rsidRPr="00DA11C2" w:rsidRDefault="00DA11C2" w:rsidP="00DA11C2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Винахідники:</w:t>
            </w:r>
          </w:p>
          <w:p w:rsidR="00DA11C2" w:rsidRPr="00DA11C2" w:rsidRDefault="00DA11C2" w:rsidP="00DA11C2">
            <w:pPr>
              <w:spacing w:after="0" w:line="240" w:lineRule="auto"/>
              <w:ind w:right="-17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Радзіховський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А.О., Приходько В.І  </w:t>
            </w: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Воронович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В.В., </w:t>
            </w: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Плютін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І.І, </w:t>
            </w: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Трубачов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Ю.О., </w:t>
            </w: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Кіницька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Г.П</w:t>
            </w:r>
          </w:p>
        </w:tc>
      </w:tr>
      <w:tr w:rsidR="00DA11C2" w:rsidRPr="00DA11C2" w:rsidTr="00DA11C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Винахід</w:t>
            </w: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«Пристрій для відкривання та закривання кришок розвантажувальних люків бункерного вагона»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Деклараційний патент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винахід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62766 А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15.12.2003 р.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бюл</w:t>
            </w:r>
            <w:proofErr w:type="spellEnd"/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№ 12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Власники: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ВАТ </w:t>
            </w: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„Стаханівський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вагонобудівний </w:t>
            </w: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завод”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УкрНДІВ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Винахідники: </w:t>
            </w: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Трубачов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Ю.О. </w:t>
            </w: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Сировецький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Ю.С. Донченко А.В. , 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Нога Г.М.</w:t>
            </w:r>
          </w:p>
        </w:tc>
      </w:tr>
      <w:tr w:rsidR="00DA11C2" w:rsidRPr="00DA11C2" w:rsidTr="00DA11C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Корисна модель «Пристрій для відкривання та закривання кришок розвантажувальних люків бункерного вагона»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Деклараційний патент на корисну модель № 2276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15.01.2004 р.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бюл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№ 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Власник:  ВАТ </w:t>
            </w: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„Стаханівський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вагонобудівний </w:t>
            </w: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завод”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УкрНДІВ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Винахідники: </w:t>
            </w: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Сировецький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Ю.С. , Нога Г.М. , Донченко А.В. , </w:t>
            </w: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Трубачов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Ю.О., </w:t>
            </w: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Оришак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О.К. , Калашников І.А.</w:t>
            </w:r>
          </w:p>
        </w:tc>
      </w:tr>
      <w:tr w:rsidR="00DA11C2" w:rsidRPr="00DA11C2" w:rsidTr="00DA11C2">
        <w:trPr>
          <w:trHeight w:val="15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Корисна  модель «Критий вагон для перевезення легкових автомобілів»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Деклараційний патент № 2402   на корисну модель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15.03.2004 р.</w:t>
            </w:r>
          </w:p>
          <w:p w:rsidR="00DA11C2" w:rsidRPr="00DA11C2" w:rsidRDefault="00DA11C2" w:rsidP="00DA11C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бюл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№ 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Власники:  Київське ПКТБ по вагонах, УкрНДІВ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Винахідники: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Романенко Б. М. , </w:t>
            </w: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Кочмала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Г.Д. ,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Трубачов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Ю.О. , Донченко А.В.</w:t>
            </w:r>
          </w:p>
        </w:tc>
      </w:tr>
      <w:tr w:rsidR="00DA11C2" w:rsidRPr="00DA11C2" w:rsidTr="00DA11C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Корисна модель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«Критий вагон для перевезення легкових автомобілів»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Деклараційний патент на корисну модель № 2404</w:t>
            </w:r>
          </w:p>
          <w:p w:rsidR="00DA11C2" w:rsidRPr="00DA11C2" w:rsidRDefault="00DA11C2" w:rsidP="00DA11C2">
            <w:pPr>
              <w:spacing w:after="0" w:line="240" w:lineRule="auto"/>
              <w:ind w:left="22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15.03.2004 р.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бюл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№ 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Власники: Київське ПКТБ по вагонах, УкрНДІВ</w:t>
            </w:r>
          </w:p>
          <w:p w:rsidR="00DA11C2" w:rsidRPr="00DA11C2" w:rsidRDefault="00DA11C2" w:rsidP="00DA11C2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Винахідники: Романенко Б.М.  </w:t>
            </w: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Кочмала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Г.Д. , </w:t>
            </w: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Трубачов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Ю.О.  Донченко А.В.</w:t>
            </w:r>
          </w:p>
        </w:tc>
      </w:tr>
      <w:tr w:rsidR="00DA11C2" w:rsidRPr="00DA11C2" w:rsidTr="00DA11C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Корисна  модель «Критий вагон для перевезення легкових автомобілів»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Деклараційний патент на корисну модель № 2446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15.04.2004 р.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бюл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№ 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Власники:  Київське ПКТБ по вагонах, УкрНДІВ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Винахідники: Романенко Б.М. , </w:t>
            </w: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Кочмала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Г.Д. , </w:t>
            </w: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Трубачов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Ю.О. , Донченко А.В.</w:t>
            </w:r>
          </w:p>
        </w:tc>
      </w:tr>
      <w:tr w:rsidR="00DA11C2" w:rsidRPr="00DA11C2" w:rsidTr="00DA11C2">
        <w:trPr>
          <w:trHeight w:hRule="exact" w:val="137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Корисна модель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«Мобільна установка для гідравлічних випробувань резервуарів»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Корисна модель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Деклараційний патент на корисну модель № 6292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A11C2" w:rsidRPr="00DA11C2" w:rsidRDefault="00DA11C2" w:rsidP="00DA11C2">
            <w:pPr>
              <w:spacing w:after="0" w:line="240" w:lineRule="auto"/>
              <w:ind w:left="22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16.05.2005 р.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бюл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№ 5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Власник:  УкрНДІВ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Винахідники: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Биченко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А.І.;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Донченко А.В.; Шаповал А.В.; Бондарев С.В.</w:t>
            </w:r>
          </w:p>
        </w:tc>
      </w:tr>
      <w:tr w:rsidR="00DA11C2" w:rsidRPr="00DA11C2" w:rsidTr="00DA11C2">
        <w:trPr>
          <w:trHeight w:val="7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Корисна модель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«Машина для випробувань буксових вузлів колісних пар»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Деклараційний патент на корисну модель № 4386</w:t>
            </w:r>
          </w:p>
          <w:p w:rsidR="00DA11C2" w:rsidRPr="00DA11C2" w:rsidRDefault="00DA11C2" w:rsidP="00DA11C2">
            <w:pPr>
              <w:spacing w:after="0" w:line="240" w:lineRule="auto"/>
              <w:ind w:left="22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17.01.2005 р.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бюл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№ 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Власник:  УкрНДІВ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Винахідники: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Биченко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А.І.;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Донченко А.В.;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Шаповал А.В.;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Бондарев С.В.</w:t>
            </w:r>
          </w:p>
        </w:tc>
      </w:tr>
      <w:tr w:rsidR="00DA11C2" w:rsidRPr="00DA11C2" w:rsidTr="00DA11C2">
        <w:trPr>
          <w:trHeight w:val="9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Корисна модель  «Стенд для випробувань деталі з наскрізним отвором у середині на розтягування»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Деклараційний патент на корисну модель № 6528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16.05.2005 р.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бюл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№ 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Власник:  УкрНДІВ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Винахідники: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Бондарев С.В.;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Донченко А.В.; </w:t>
            </w: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Мірошкін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М.О.;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Биченко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А.І.</w:t>
            </w:r>
          </w:p>
        </w:tc>
      </w:tr>
      <w:tr w:rsidR="00DA11C2" w:rsidRPr="00DA11C2" w:rsidTr="00DA11C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Винахід «Пристрій для відкривання та закривання кришок розвантажувальних люків бункерного вагона»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Патент на винахід</w:t>
            </w:r>
          </w:p>
          <w:p w:rsidR="00DA11C2" w:rsidRPr="00DA11C2" w:rsidRDefault="00DA11C2" w:rsidP="00DA11C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62766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16.01.2006 р.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бюл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№ 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Власник:  ВАТ </w:t>
            </w: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„Стаханівський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вагонобудівний </w:t>
            </w: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завод”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УкрНДІВ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Винахідники: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Трубачов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Ю.О., </w:t>
            </w: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Сировецький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Ю.С., Донченко А.В. ,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Нога Г.М.</w:t>
            </w:r>
          </w:p>
        </w:tc>
      </w:tr>
      <w:tr w:rsidR="00DA11C2" w:rsidRPr="00DA11C2" w:rsidTr="00DA11C2">
        <w:trPr>
          <w:trHeight w:val="137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Корисна  модель «</w:t>
            </w:r>
            <w:r w:rsidRPr="00DA11C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Пристрій для виміру вібраційних прискорень»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Деклараційний патент на корисну модель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14968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15.06.2006 р.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бюл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№ 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Власник:   УкрНДІВ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Винахідники: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Василевський В.П.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Черепахін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В.І.,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Распопін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В.Р.,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Ольгард Л.Ш.</w:t>
            </w:r>
          </w:p>
        </w:tc>
      </w:tr>
      <w:tr w:rsidR="00DA11C2" w:rsidRPr="00DA11C2" w:rsidTr="00DA11C2">
        <w:trPr>
          <w:trHeight w:val="55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C2" w:rsidRPr="00DA11C2" w:rsidRDefault="00DA11C2" w:rsidP="00DA11C2">
            <w:pPr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Корисна  модель «Пристрій, що створює підвищене зусилля стиску»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Деклараційний патент на корисну модель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16401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15.08.2006 р.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бюл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№ 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Власник: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ДП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„УкрНДІВ”</w:t>
            </w:r>
            <w:proofErr w:type="spellEnd"/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Винахідники: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Биченко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А.І.;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Донченко А.В.;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Шаповал А.В.;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Бондарев С.В., Назаренко В.Ф., Білецький О. М.</w:t>
            </w:r>
          </w:p>
        </w:tc>
      </w:tr>
      <w:tr w:rsidR="00DA11C2" w:rsidRPr="00DA11C2" w:rsidTr="00DA11C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Корисна  модель «Універсальний ложемент для перевезення вантажів транспортними засобами»</w:t>
            </w:r>
            <w:r w:rsidRPr="00DA11C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Деклараційний патент на корисну модель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16426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15.08.2006 р.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бюл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№8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Власник: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ДП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„УкрНДІВ”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Винахідники: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Биченко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А.І.;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Донченко А.В.;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Бондарев С.В., </w:t>
            </w: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Трубачова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Н.Є.</w:t>
            </w:r>
          </w:p>
        </w:tc>
      </w:tr>
      <w:tr w:rsidR="00DA11C2" w:rsidRPr="00DA11C2" w:rsidTr="00DA11C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Корисна  модель «Багатоканальний пристрій для вимірювання і реєстрації лінійних переміщень»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Патент на корисну модель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20414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15.01.2007 р.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бюл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№ 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Власник:  УкрНДІВ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Винахідники: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Распопін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В.Р.,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Назаренко В.Ф.</w:t>
            </w:r>
          </w:p>
        </w:tc>
      </w:tr>
      <w:tr w:rsidR="00DA11C2" w:rsidRPr="00DA11C2" w:rsidTr="00DA11C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Корисна модель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«Машина для випробування пружин на стиск»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Патент на корисну модель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23309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25.05.2007 р.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бюл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№ 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Власник:  УкрНДІВ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Винахідники: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Биченко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А.І.;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Донченко А.В.;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Шаповал А.В.;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Бондарев С.В.</w:t>
            </w:r>
          </w:p>
        </w:tc>
      </w:tr>
      <w:tr w:rsidR="00DA11C2" w:rsidRPr="00DA11C2" w:rsidTr="00DA11C2">
        <w:trPr>
          <w:trHeight w:val="169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Корисна модель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«Стенд для випробування пружин на стиск»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Деклараційний патент на корисну модель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34757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26.08.2008 р.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бюл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№ 16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Власник: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ДП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„УкрНДІВ”</w:t>
            </w:r>
            <w:proofErr w:type="spellEnd"/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Винахідники: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Биченко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А.І.;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Донченко А.В.;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Бондарев С.В.,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Шаповал А.В.</w:t>
            </w:r>
          </w:p>
        </w:tc>
      </w:tr>
      <w:tr w:rsidR="00DA11C2" w:rsidRPr="00DA11C2" w:rsidTr="00DA11C2">
        <w:trPr>
          <w:trHeight w:val="27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Винахід «</w:t>
            </w: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Пластинчастий фрикційний амортизатор»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Патент на винахід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87190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25.06.2009 р.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бюл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№ 12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Власники: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ДП</w:t>
            </w:r>
            <w:proofErr w:type="spellEnd"/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„УкрНДІВ”</w:t>
            </w:r>
            <w:proofErr w:type="spellEnd"/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Кацаєв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К.Е.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Винахідники: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Кацаєв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Е.С.,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Кацаєв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К.Е.</w:t>
            </w:r>
          </w:p>
        </w:tc>
      </w:tr>
      <w:tr w:rsidR="00DA11C2" w:rsidRPr="00DA11C2" w:rsidTr="00DA11C2">
        <w:trPr>
          <w:trHeight w:val="168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Винахід «</w:t>
            </w: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Бокова рама візка вантажного вагона»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Патент на винахід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№ 87911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25.08.2009 р.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бюл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№16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Власники: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ДП</w:t>
            </w:r>
            <w:proofErr w:type="spellEnd"/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„УкрНДІВ”</w:t>
            </w:r>
            <w:proofErr w:type="spellEnd"/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Кацаєв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К.Е.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Винахідники: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Кацаєв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Е.С.,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Кацаєв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К.Е.</w:t>
            </w:r>
          </w:p>
        </w:tc>
      </w:tr>
      <w:tr w:rsidR="00DA11C2" w:rsidRPr="00DA11C2" w:rsidTr="00DA11C2">
        <w:trPr>
          <w:trHeight w:val="7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Винахід </w:t>
            </w: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«Вагон для перевезення  бензину та інших рідин»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Патент на винахід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№ 89966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25.03.2010 р.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бюл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№ 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Власники: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ДП</w:t>
            </w:r>
            <w:proofErr w:type="spellEnd"/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„УкрНДІВ”</w:t>
            </w:r>
            <w:proofErr w:type="spellEnd"/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Кацаєв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К.Е.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Винахідники: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Кацаєв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Е.С.,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Кацаєв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К.Е.</w:t>
            </w:r>
          </w:p>
        </w:tc>
      </w:tr>
      <w:tr w:rsidR="00DA11C2" w:rsidRPr="00DA11C2" w:rsidTr="00DA11C2">
        <w:trPr>
          <w:trHeight w:val="7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Винахід «</w:t>
            </w: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Візок вантажного вагона»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Патент на винахід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№ 91085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25.06.2010 р. </w:t>
            </w: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бюл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№12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Власники: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ДП</w:t>
            </w:r>
            <w:proofErr w:type="spellEnd"/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„УкрНДІВ”</w:t>
            </w:r>
            <w:proofErr w:type="spellEnd"/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Кацаєв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К.Е.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Винахідники: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Кацаєв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Е.С.,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Кацаєв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К.Е.</w:t>
            </w:r>
          </w:p>
        </w:tc>
      </w:tr>
      <w:tr w:rsidR="00DA11C2" w:rsidRPr="00DA11C2" w:rsidTr="00DA11C2">
        <w:trPr>
          <w:trHeight w:val="7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Винахід «</w:t>
            </w: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Надресорна балка візка»</w:t>
            </w:r>
          </w:p>
          <w:p w:rsidR="00DA11C2" w:rsidRPr="00DA11C2" w:rsidRDefault="00DA11C2" w:rsidP="00DA11C2">
            <w:pPr>
              <w:spacing w:after="0" w:line="240" w:lineRule="auto"/>
              <w:ind w:left="27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A11C2" w:rsidRPr="00DA11C2" w:rsidRDefault="00DA11C2" w:rsidP="00DA11C2">
            <w:pPr>
              <w:spacing w:after="0" w:line="240" w:lineRule="auto"/>
              <w:ind w:left="27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Патент на винахід</w:t>
            </w:r>
          </w:p>
          <w:p w:rsidR="00DA11C2" w:rsidRPr="00DA11C2" w:rsidRDefault="00DA11C2" w:rsidP="00DA11C2">
            <w:pPr>
              <w:spacing w:after="0" w:line="240" w:lineRule="auto"/>
              <w:ind w:left="22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90528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11.05.2010 р.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бюл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№ 9</w:t>
            </w:r>
          </w:p>
          <w:p w:rsidR="00DA11C2" w:rsidRPr="00DA11C2" w:rsidRDefault="00DA11C2" w:rsidP="00DA11C2">
            <w:pPr>
              <w:spacing w:after="0" w:line="240" w:lineRule="auto"/>
              <w:ind w:left="66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Власники: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ДП</w:t>
            </w:r>
            <w:proofErr w:type="spellEnd"/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„УкрНДІВ”</w:t>
            </w:r>
            <w:proofErr w:type="spellEnd"/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Кацаєв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К.Е.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Винахідники: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Кацаєв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Е.С.,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Кацаєв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К.Е.</w:t>
            </w:r>
          </w:p>
        </w:tc>
      </w:tr>
      <w:tr w:rsidR="00DA11C2" w:rsidRPr="00DA11C2" w:rsidTr="00DA11C2">
        <w:trPr>
          <w:trHeight w:val="7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Корисна модель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«Пристрій для вимірювання вібраційних прискорень»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Патент на корисну модель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№ 54331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10.11.2010 р.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бюл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№ 21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Власник: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ДП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„УкрНДІВ”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Винахідники</w:t>
            </w: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Донченко А. В.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Ольгард Л.Ш.,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Распопін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В.Р.,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П.О.</w:t>
            </w:r>
          </w:p>
        </w:tc>
      </w:tr>
      <w:tr w:rsidR="00DA11C2" w:rsidRPr="00DA11C2" w:rsidTr="00DA11C2">
        <w:trPr>
          <w:trHeight w:val="7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Корисна модель </w:t>
            </w: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DA11C2">
              <w:rPr>
                <w:rFonts w:ascii="Times New Roman" w:eastAsia="Calibri" w:hAnsi="Times New Roman" w:cs="Times New Roman"/>
                <w:sz w:val="24"/>
                <w:lang w:eastAsia="en-US"/>
              </w:rPr>
              <w:t>Пристрій для калібрування прийомних котушок та проведення випробувань системи автоматичного регулювання швидкості самохідного рухомого складу</w:t>
            </w: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Патент на корисну модель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№ 72331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10.08.2012 р.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бюл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№ 15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Власник: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ДП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„УкрНДІВ”</w:t>
            </w:r>
            <w:proofErr w:type="spellEnd"/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Винахідники</w:t>
            </w: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Распопін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В.Р.,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П.О.,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Сичев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С.Д.,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Сулим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А.О.,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Мельник О.О.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11C2" w:rsidRPr="00DA11C2" w:rsidTr="00DA11C2">
        <w:trPr>
          <w:trHeight w:val="7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Корисна модель</w:t>
            </w:r>
          </w:p>
          <w:p w:rsidR="00DA11C2" w:rsidRPr="00DA11C2" w:rsidRDefault="00DA11C2" w:rsidP="00DA11C2">
            <w:pPr>
              <w:autoSpaceDE w:val="0"/>
              <w:autoSpaceDN w:val="0"/>
              <w:adjustRightInd w:val="0"/>
              <w:spacing w:after="0" w:line="240" w:lineRule="auto"/>
              <w:ind w:right="11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«Тензометричний пристрій»</w:t>
            </w:r>
          </w:p>
          <w:p w:rsidR="00DA11C2" w:rsidRPr="00DA11C2" w:rsidRDefault="00DA11C2" w:rsidP="00DA11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Патент на корисну модель</w:t>
            </w:r>
          </w:p>
          <w:p w:rsidR="00DA11C2" w:rsidRPr="00DA11C2" w:rsidRDefault="00DA11C2" w:rsidP="00DA11C2">
            <w:pPr>
              <w:spacing w:after="0" w:line="240" w:lineRule="auto"/>
              <w:ind w:left="22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№ 79210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10.04.2013 р.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бюл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№ 7/2013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Власник: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ДП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„УкрНДІВ”</w:t>
            </w:r>
            <w:proofErr w:type="spellEnd"/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Винахідники</w:t>
            </w: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Распопін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В.Р.,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П.О.,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Речкалов</w:t>
            </w:r>
            <w:proofErr w:type="spellEnd"/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С.Д.,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Простак О.І.,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Конопльов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А.Ю.,  Тесленко К.С.,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Колбаско О.О.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(ТОВ «</w:t>
            </w: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Лабора-</w:t>
            </w:r>
            <w:proofErr w:type="spellEnd"/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торія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»)</w:t>
            </w:r>
          </w:p>
        </w:tc>
      </w:tr>
      <w:tr w:rsidR="00DA11C2" w:rsidRPr="00DA11C2" w:rsidTr="00DA11C2">
        <w:trPr>
          <w:trHeight w:val="7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Корисна модель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«Система автоматичного розчеплення одиниць рухомого складу» 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Патент на корисну модель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№ 86237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25.12.2013 р.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бюл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№ 24/2013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Власник: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ДП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„УкрНДІВ”</w:t>
            </w:r>
            <w:proofErr w:type="spellEnd"/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Винахідники</w:t>
            </w: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Донченко</w:t>
            </w: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А. В., </w:t>
            </w: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Кіницька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П.,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Гречко А. В.,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Шелейко Т. В.,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Ніщенко</w:t>
            </w:r>
            <w:proofErr w:type="spellEnd"/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О. Є.,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Хозя</w:t>
            </w:r>
            <w:proofErr w:type="spellEnd"/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П. О.</w:t>
            </w:r>
          </w:p>
        </w:tc>
      </w:tr>
      <w:tr w:rsidR="00DA11C2" w:rsidRPr="00DA11C2" w:rsidTr="00DA11C2">
        <w:trPr>
          <w:trHeight w:val="7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Корисна модель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«</w:t>
            </w:r>
            <w:r w:rsidRPr="00DA11C2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  <w:t>Пристрій для забезпечення руху транспортного засобу з електротягою при аварійному відключенні джерела живлення</w:t>
            </w:r>
            <w:r w:rsidRPr="00DA11C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Патент на корисну модель</w:t>
            </w:r>
          </w:p>
          <w:p w:rsidR="00DA11C2" w:rsidRPr="00DA11C2" w:rsidRDefault="00DA11C2" w:rsidP="00DA11C2">
            <w:pPr>
              <w:spacing w:after="0" w:line="240" w:lineRule="auto"/>
              <w:ind w:left="22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№ 90441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26.05.2014 р.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Бюл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№ 10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Власник: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ДП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„УкрНДІВ”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Винахідники</w:t>
            </w: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Сулим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А.О.,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П.О.,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Мельник О.О.,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Федоров В.В,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Сіора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О.С.</w:t>
            </w:r>
          </w:p>
        </w:tc>
      </w:tr>
      <w:tr w:rsidR="00DA11C2" w:rsidRPr="00DA11C2" w:rsidTr="00DA11C2">
        <w:trPr>
          <w:trHeight w:val="7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Корисна модель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«Бокова рама візка вантажного вагона»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Патент на корисну модель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№ 109713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25.08.2016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Бюл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№ 16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Власник: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ДП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„УкрНДІВ”</w:t>
            </w:r>
            <w:proofErr w:type="spellEnd"/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Винахідники</w:t>
            </w: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Донченко</w:t>
            </w: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А. В., Багров О.М., </w:t>
            </w: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Бондарев С.В.</w:t>
            </w:r>
          </w:p>
        </w:tc>
      </w:tr>
      <w:tr w:rsidR="00DA11C2" w:rsidRPr="00DA11C2" w:rsidTr="00DA11C2">
        <w:trPr>
          <w:trHeight w:val="7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Корисна модель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«</w:t>
            </w: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Корпус букси для колісних пар вантажного вагона</w:t>
            </w:r>
            <w:r w:rsidRPr="00DA11C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Патент на корисну модель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№ 109714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25.08.2016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Бюл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№ 16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Власник: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ДП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„УкрНДІВ”</w:t>
            </w:r>
            <w:proofErr w:type="spellEnd"/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Винахідники</w:t>
            </w: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Донченко</w:t>
            </w: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А. В., Багров О.М., </w:t>
            </w: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Бондарев С.В.</w:t>
            </w:r>
          </w:p>
        </w:tc>
      </w:tr>
      <w:tr w:rsidR="00DA11C2" w:rsidRPr="00DA11C2" w:rsidTr="00DA11C2">
        <w:trPr>
          <w:trHeight w:val="7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Корисна модель</w:t>
            </w:r>
          </w:p>
          <w:p w:rsidR="00DA11C2" w:rsidRPr="00DA11C2" w:rsidRDefault="00DA11C2" w:rsidP="00DA1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«</w:t>
            </w:r>
            <w:r w:rsidRPr="00DA11C2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  <w:t>Пристрій для накопичення енергії рекуперативного гальмування транспортного засобу з електротягою</w:t>
            </w:r>
            <w:r w:rsidRPr="00DA11C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Патент на корисну модель</w:t>
            </w:r>
          </w:p>
          <w:p w:rsidR="00DA11C2" w:rsidRPr="00DA11C2" w:rsidRDefault="00DA11C2" w:rsidP="00DA11C2">
            <w:pPr>
              <w:spacing w:after="0" w:line="240" w:lineRule="auto"/>
              <w:ind w:left="22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№ 110533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10.10.2016 р.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Бюл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№ 19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Власник: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ДП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„УкрНДІВ”</w:t>
            </w:r>
            <w:proofErr w:type="spellEnd"/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Винахідники</w:t>
            </w: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Сулим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А.О.,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П.О.,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Мельник О.О.,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Сіора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О.С.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11C2" w:rsidRPr="00DA11C2" w:rsidTr="00DA11C2">
        <w:trPr>
          <w:trHeight w:val="7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Корисна модель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«Стенд для випробування зразків на знос»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Патент на корисну модель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№ 118555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10.08.2017 р.</w:t>
            </w:r>
          </w:p>
          <w:p w:rsidR="00DA11C2" w:rsidRPr="00DA11C2" w:rsidRDefault="00DA11C2" w:rsidP="00DA1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Бюл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№ 15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Власник: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ДП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„УкрНДІВ”</w:t>
            </w:r>
            <w:proofErr w:type="spellEnd"/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Винахідники: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Багров О.М.,  Бондарев С.В.</w:t>
            </w:r>
          </w:p>
          <w:p w:rsidR="00DA11C2" w:rsidRPr="00DA11C2" w:rsidRDefault="00DA11C2" w:rsidP="00DA1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Мірошкін</w:t>
            </w:r>
            <w:proofErr w:type="spellEnd"/>
            <w:r w:rsidRPr="00DA1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С.М.</w:t>
            </w:r>
          </w:p>
        </w:tc>
      </w:tr>
    </w:tbl>
    <w:p w:rsidR="00DA11C2" w:rsidRPr="00DA11C2" w:rsidRDefault="00DA11C2" w:rsidP="00DA11C2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  <w:b/>
          <w:bCs/>
          <w:sz w:val="24"/>
          <w:lang w:val="ru-RU" w:eastAsia="en-US"/>
        </w:rPr>
      </w:pPr>
      <w:proofErr w:type="spellStart"/>
      <w:r w:rsidRPr="00DA11C2"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>Укладач</w:t>
      </w:r>
      <w:proofErr w:type="spellEnd"/>
      <w:r w:rsidRPr="00DA11C2"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>:</w:t>
      </w:r>
    </w:p>
    <w:p w:rsidR="00DA11C2" w:rsidRPr="00DA11C2" w:rsidRDefault="00DA11C2" w:rsidP="00DA11C2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lang w:eastAsia="en-US"/>
        </w:rPr>
      </w:pPr>
      <w:proofErr w:type="spellStart"/>
      <w:r w:rsidRPr="00DA11C2">
        <w:rPr>
          <w:rFonts w:ascii="Times New Roman" w:eastAsia="Calibri" w:hAnsi="Times New Roman" w:cs="Times New Roman"/>
          <w:sz w:val="24"/>
          <w:lang w:val="ru-RU" w:eastAsia="en-US"/>
        </w:rPr>
        <w:t>Бокач</w:t>
      </w:r>
      <w:proofErr w:type="spellEnd"/>
      <w:r w:rsidRPr="00DA11C2">
        <w:rPr>
          <w:rFonts w:ascii="Times New Roman" w:eastAsia="Calibri" w:hAnsi="Times New Roman" w:cs="Times New Roman"/>
          <w:sz w:val="24"/>
          <w:lang w:val="ru-RU" w:eastAsia="en-US"/>
        </w:rPr>
        <w:t xml:space="preserve"> М.В.,</w:t>
      </w:r>
    </w:p>
    <w:p w:rsidR="00DA11C2" w:rsidRPr="00DA11C2" w:rsidRDefault="00DA11C2" w:rsidP="00DA11C2">
      <w:pPr>
        <w:spacing w:after="0" w:line="240" w:lineRule="auto"/>
        <w:ind w:left="425"/>
        <w:rPr>
          <w:rFonts w:ascii="Times New Roman" w:eastAsia="Calibri" w:hAnsi="Times New Roman" w:cs="Times New Roman"/>
          <w:sz w:val="24"/>
          <w:szCs w:val="18"/>
          <w:lang w:eastAsia="en-US"/>
        </w:rPr>
      </w:pPr>
      <w:r w:rsidRPr="00DA11C2">
        <w:rPr>
          <w:rFonts w:ascii="Times New Roman" w:eastAsia="Calibri" w:hAnsi="Times New Roman" w:cs="Times New Roman"/>
          <w:sz w:val="24"/>
          <w:szCs w:val="18"/>
          <w:lang w:eastAsia="en-US"/>
        </w:rPr>
        <w:t>професіонал з</w:t>
      </w:r>
      <w:r w:rsidRPr="00DA11C2">
        <w:rPr>
          <w:rFonts w:ascii="Times New Roman" w:eastAsia="Calibri" w:hAnsi="Times New Roman" w:cs="Times New Roman"/>
          <w:sz w:val="24"/>
          <w:szCs w:val="18"/>
          <w:lang w:val="ru-RU" w:eastAsia="en-US"/>
        </w:rPr>
        <w:t xml:space="preserve"> </w:t>
      </w:r>
      <w:proofErr w:type="spellStart"/>
      <w:r w:rsidRPr="00DA11C2">
        <w:rPr>
          <w:rFonts w:ascii="Times New Roman" w:eastAsia="Calibri" w:hAnsi="Times New Roman" w:cs="Times New Roman"/>
          <w:sz w:val="24"/>
          <w:szCs w:val="18"/>
          <w:lang w:val="ru-RU" w:eastAsia="en-US"/>
        </w:rPr>
        <w:t>інтелектуальної</w:t>
      </w:r>
      <w:proofErr w:type="spellEnd"/>
      <w:r w:rsidRPr="00DA11C2">
        <w:rPr>
          <w:rFonts w:ascii="Times New Roman" w:eastAsia="Calibri" w:hAnsi="Times New Roman" w:cs="Times New Roman"/>
          <w:sz w:val="24"/>
          <w:szCs w:val="18"/>
          <w:lang w:val="ru-RU" w:eastAsia="en-US"/>
        </w:rPr>
        <w:t xml:space="preserve"> </w:t>
      </w:r>
      <w:proofErr w:type="spellStart"/>
      <w:r w:rsidRPr="00DA11C2">
        <w:rPr>
          <w:rFonts w:ascii="Times New Roman" w:eastAsia="Calibri" w:hAnsi="Times New Roman" w:cs="Times New Roman"/>
          <w:sz w:val="24"/>
          <w:szCs w:val="18"/>
          <w:lang w:val="ru-RU" w:eastAsia="en-US"/>
        </w:rPr>
        <w:t>власності</w:t>
      </w:r>
      <w:proofErr w:type="spellEnd"/>
      <w:r w:rsidRPr="00DA11C2">
        <w:rPr>
          <w:rFonts w:ascii="Times New Roman" w:eastAsia="Calibri" w:hAnsi="Times New Roman" w:cs="Times New Roman"/>
          <w:sz w:val="24"/>
          <w:szCs w:val="18"/>
          <w:lang w:eastAsia="en-US"/>
        </w:rPr>
        <w:t xml:space="preserve"> 1 категорії,</w:t>
      </w:r>
    </w:p>
    <w:p w:rsidR="00DA11C2" w:rsidRPr="00DA11C2" w:rsidRDefault="00DA11C2" w:rsidP="00DA11C2">
      <w:pPr>
        <w:spacing w:after="0" w:line="240" w:lineRule="auto"/>
        <w:ind w:left="425"/>
        <w:rPr>
          <w:rFonts w:ascii="Times New Roman" w:eastAsia="Calibri" w:hAnsi="Times New Roman" w:cs="Times New Roman"/>
          <w:sz w:val="24"/>
          <w:szCs w:val="18"/>
          <w:lang w:eastAsia="en-US"/>
        </w:rPr>
      </w:pPr>
      <w:r w:rsidRPr="00DA11C2">
        <w:rPr>
          <w:rFonts w:ascii="Times New Roman" w:eastAsia="Calibri" w:hAnsi="Times New Roman" w:cs="Times New Roman"/>
          <w:sz w:val="24"/>
          <w:szCs w:val="18"/>
          <w:lang w:eastAsia="en-US"/>
        </w:rPr>
        <w:t xml:space="preserve">патентний повірений України, реєстраційний номер 402 </w:t>
      </w:r>
    </w:p>
    <w:p w:rsidR="00E252AB" w:rsidRDefault="00E252AB"/>
    <w:sectPr w:rsidR="00E25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DA11C2"/>
    <w:rsid w:val="00DA11C2"/>
    <w:rsid w:val="00E25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5125</Words>
  <Characters>2922</Characters>
  <Application>Microsoft Office Word</Application>
  <DocSecurity>0</DocSecurity>
  <Lines>24</Lines>
  <Paragraphs>16</Paragraphs>
  <ScaleCrop>false</ScaleCrop>
  <Company>Microsoft</Company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2017-12-18T07:15:00Z</dcterms:created>
  <dcterms:modified xsi:type="dcterms:W3CDTF">2017-12-18T07:15:00Z</dcterms:modified>
</cp:coreProperties>
</file>